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C6B5" w14:textId="390A820F" w:rsidR="005C6501" w:rsidRDefault="00503631">
      <w:r>
        <w:rPr>
          <w:noProof/>
        </w:rPr>
        <w:drawing>
          <wp:inline distT="0" distB="0" distL="0" distR="0" wp14:anchorId="33395FD5" wp14:editId="0639FA4A">
            <wp:extent cx="8534400" cy="2841978"/>
            <wp:effectExtent l="0" t="0" r="0" b="0"/>
            <wp:docPr id="2011455299" name="Obraz 1" descr="Obraz zawierający ptak, kurczak, kogu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55299" name="Obraz 1" descr="Obraz zawierający ptak, kurczak, kogut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686" cy="287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A78A" w14:textId="77777777" w:rsidR="0076339F" w:rsidRDefault="0076339F" w:rsidP="0076339F">
      <w:pPr>
        <w:pStyle w:val="has-text-align-center"/>
        <w:spacing w:before="0" w:beforeAutospacing="0" w:after="0" w:afterAutospacing="0" w:line="276" w:lineRule="auto"/>
        <w:jc w:val="center"/>
        <w:rPr>
          <w:rStyle w:val="Pogrubienie"/>
          <w:rFonts w:ascii="Calibri" w:eastAsiaTheme="majorEastAsia" w:hAnsi="Calibri" w:cs="Calibri"/>
          <w:sz w:val="28"/>
          <w:szCs w:val="28"/>
        </w:rPr>
      </w:pPr>
    </w:p>
    <w:p w14:paraId="57ECE646" w14:textId="7943AEA3" w:rsidR="00503631" w:rsidRPr="0076339F" w:rsidRDefault="00503631" w:rsidP="0076339F">
      <w:pPr>
        <w:pStyle w:val="has-text-align-center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6339F">
        <w:rPr>
          <w:rStyle w:val="Pogrubienie"/>
          <w:rFonts w:ascii="Calibri" w:eastAsiaTheme="majorEastAsia" w:hAnsi="Calibri" w:cs="Calibri"/>
          <w:sz w:val="28"/>
          <w:szCs w:val="28"/>
        </w:rPr>
        <w:t>Dofinansowano ze środków</w:t>
      </w:r>
    </w:p>
    <w:p w14:paraId="364AFD9F" w14:textId="77777777" w:rsidR="00503631" w:rsidRPr="0076339F" w:rsidRDefault="00503631" w:rsidP="0076339F">
      <w:pPr>
        <w:pStyle w:val="has-text-align-center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6339F">
        <w:rPr>
          <w:rFonts w:ascii="Calibri" w:hAnsi="Calibri" w:cs="Calibri"/>
          <w:b/>
          <w:bCs/>
          <w:sz w:val="28"/>
          <w:szCs w:val="28"/>
        </w:rPr>
        <w:t>Państwowego Funduszu Rehabilitacji Osób Niepełnosprawnych</w:t>
      </w:r>
    </w:p>
    <w:p w14:paraId="75F08FB4" w14:textId="77777777" w:rsidR="00503631" w:rsidRPr="0076339F" w:rsidRDefault="00503631" w:rsidP="0076339F">
      <w:pPr>
        <w:pStyle w:val="has-text-align-center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 w:rsidRPr="0076339F">
        <w:rPr>
          <w:rStyle w:val="Pogrubienie"/>
          <w:rFonts w:ascii="Calibri" w:eastAsiaTheme="majorEastAsia" w:hAnsi="Calibri" w:cs="Calibri"/>
          <w:sz w:val="28"/>
          <w:szCs w:val="28"/>
        </w:rPr>
        <w:t>Nazwa zadania</w:t>
      </w:r>
    </w:p>
    <w:p w14:paraId="622BCB93" w14:textId="36318F00" w:rsidR="00503631" w:rsidRPr="0076339F" w:rsidRDefault="00503631" w:rsidP="0076339F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76339F">
        <w:rPr>
          <w:rFonts w:ascii="Calibri" w:hAnsi="Calibri" w:cs="Calibri"/>
          <w:b/>
          <w:bCs/>
          <w:sz w:val="28"/>
          <w:szCs w:val="28"/>
        </w:rPr>
        <w:t>Prowadzenie rehabilitacji osób niepełnosprawnych w różnych typach placówek</w:t>
      </w:r>
    </w:p>
    <w:p w14:paraId="430F69B2" w14:textId="77777777" w:rsidR="00503631" w:rsidRPr="0076339F" w:rsidRDefault="00503631" w:rsidP="0076339F">
      <w:pPr>
        <w:pStyle w:val="has-text-align-center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 w:rsidRPr="0076339F">
        <w:rPr>
          <w:rStyle w:val="Pogrubienie"/>
          <w:rFonts w:ascii="Calibri" w:eastAsiaTheme="majorEastAsia" w:hAnsi="Calibri" w:cs="Calibri"/>
          <w:sz w:val="28"/>
          <w:szCs w:val="28"/>
        </w:rPr>
        <w:t>Tytuł Projektu</w:t>
      </w:r>
    </w:p>
    <w:p w14:paraId="2CC58D8C" w14:textId="77777777" w:rsidR="00503631" w:rsidRPr="0076339F" w:rsidRDefault="00503631" w:rsidP="0076339F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6339F">
        <w:rPr>
          <w:rFonts w:ascii="Calibri" w:hAnsi="Calibri" w:cs="Calibri"/>
          <w:b/>
          <w:bCs/>
          <w:sz w:val="28"/>
          <w:szCs w:val="28"/>
        </w:rPr>
        <w:t xml:space="preserve">„Trzy - maj się! trzy rodzaje terapii dla niepełnosprawnych </w:t>
      </w:r>
    </w:p>
    <w:p w14:paraId="31D3ED55" w14:textId="77777777" w:rsidR="00503631" w:rsidRPr="0076339F" w:rsidRDefault="00503631" w:rsidP="0076339F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76339F">
        <w:rPr>
          <w:rFonts w:ascii="Calibri" w:hAnsi="Calibri" w:cs="Calibri"/>
          <w:b/>
          <w:bCs/>
          <w:sz w:val="28"/>
          <w:szCs w:val="28"/>
        </w:rPr>
        <w:t>dzieci z Łodzi i okolic”</w:t>
      </w:r>
    </w:p>
    <w:p w14:paraId="085CF691" w14:textId="061B2A95" w:rsidR="00503631" w:rsidRDefault="00503631" w:rsidP="0076339F">
      <w:pPr>
        <w:pStyle w:val="has-text-align-left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6339F">
        <w:rPr>
          <w:rFonts w:ascii="Calibri" w:hAnsi="Calibri" w:cs="Calibri"/>
          <w:b/>
          <w:bCs/>
          <w:sz w:val="28"/>
          <w:szCs w:val="28"/>
        </w:rPr>
        <w:t xml:space="preserve">Całkowity koszt projektu: </w:t>
      </w:r>
      <w:r w:rsidR="0076339F" w:rsidRPr="0076339F">
        <w:rPr>
          <w:rFonts w:ascii="Calibri" w:hAnsi="Calibri" w:cs="Calibri"/>
          <w:b/>
          <w:bCs/>
          <w:sz w:val="28"/>
          <w:szCs w:val="28"/>
        </w:rPr>
        <w:t>114.128 zł</w:t>
      </w:r>
    </w:p>
    <w:p w14:paraId="7C47DE6E" w14:textId="196503F1" w:rsidR="008A61AE" w:rsidRPr="0076339F" w:rsidRDefault="008A61AE" w:rsidP="008A61AE">
      <w:pPr>
        <w:pStyle w:val="has-text-align-left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6339F">
        <w:rPr>
          <w:rFonts w:ascii="Calibri" w:hAnsi="Calibri" w:cs="Calibri"/>
          <w:b/>
          <w:bCs/>
          <w:sz w:val="28"/>
          <w:szCs w:val="28"/>
        </w:rPr>
        <w:t>Dofinansowanie – 99.728</w:t>
      </w:r>
      <w:r>
        <w:rPr>
          <w:rFonts w:ascii="Calibri" w:hAnsi="Calibri" w:cs="Calibri"/>
          <w:b/>
          <w:bCs/>
          <w:sz w:val="28"/>
          <w:szCs w:val="28"/>
        </w:rPr>
        <w:t xml:space="preserve"> zł</w:t>
      </w:r>
    </w:p>
    <w:sectPr w:rsidR="008A61AE" w:rsidRPr="0076339F" w:rsidSect="00503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31"/>
    <w:rsid w:val="00503631"/>
    <w:rsid w:val="005C6501"/>
    <w:rsid w:val="0076339F"/>
    <w:rsid w:val="008A61AE"/>
    <w:rsid w:val="00C374B5"/>
    <w:rsid w:val="00C72835"/>
    <w:rsid w:val="00CA74ED"/>
    <w:rsid w:val="00E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A36A"/>
  <w15:chartTrackingRefBased/>
  <w15:docId w15:val="{C791974A-B249-4A06-B065-66FE14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3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3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3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6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36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36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6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36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36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3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3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36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36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36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36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3631"/>
    <w:rPr>
      <w:b/>
      <w:bCs/>
      <w:smallCaps/>
      <w:color w:val="0F4761" w:themeColor="accent1" w:themeShade="BF"/>
      <w:spacing w:val="5"/>
    </w:rPr>
  </w:style>
  <w:style w:type="paragraph" w:customStyle="1" w:styleId="has-text-align-center">
    <w:name w:val="has-text-align-center"/>
    <w:basedOn w:val="Normalny"/>
    <w:rsid w:val="0050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03631"/>
    <w:rPr>
      <w:b/>
      <w:bCs/>
    </w:rPr>
  </w:style>
  <w:style w:type="paragraph" w:customStyle="1" w:styleId="has-text-align-left">
    <w:name w:val="has-text-align-left"/>
    <w:basedOn w:val="Normalny"/>
    <w:rsid w:val="0050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Lotko</dc:creator>
  <cp:keywords/>
  <dc:description/>
  <cp:lastModifiedBy>Małgorzata Lotko</cp:lastModifiedBy>
  <cp:revision>2</cp:revision>
  <dcterms:created xsi:type="dcterms:W3CDTF">2024-06-24T05:57:00Z</dcterms:created>
  <dcterms:modified xsi:type="dcterms:W3CDTF">2024-06-24T06:17:00Z</dcterms:modified>
</cp:coreProperties>
</file>